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245"/>
        <w:gridCol w:w="1843"/>
        <w:gridCol w:w="1701"/>
      </w:tblGrid>
      <w:tr w:rsidR="00ED010B" w14:paraId="55B0DFE2" w14:textId="77777777" w:rsidTr="0058371D">
        <w:trPr>
          <w:trHeight w:val="419"/>
        </w:trPr>
        <w:tc>
          <w:tcPr>
            <w:tcW w:w="1701" w:type="dxa"/>
            <w:vMerge w:val="restart"/>
          </w:tcPr>
          <w:p w14:paraId="77BA1EF1" w14:textId="79407401" w:rsidR="00ED010B" w:rsidRDefault="0058371D" w:rsidP="008F5130">
            <w:pPr>
              <w:pStyle w:val="TableParagraph"/>
              <w:ind w:left="0"/>
              <w:rPr>
                <w:sz w:val="20"/>
              </w:rPr>
            </w:pPr>
            <w:r w:rsidRPr="00857756">
              <w:rPr>
                <w:sz w:val="20"/>
                <w:lang w:val="tr-TR"/>
              </w:rPr>
              <w:object w:dxaOrig="5535" w:dyaOrig="5535" w14:anchorId="40DF16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0.5pt" o:ole="">
                  <v:imagedata r:id="rId4" o:title=""/>
                </v:shape>
                <o:OLEObject Type="Embed" ProgID="Acrobat.Document.DC" ShapeID="_x0000_i1025" DrawAspect="Content" ObjectID="_1803895109" r:id="rId5"/>
              </w:object>
            </w:r>
          </w:p>
        </w:tc>
        <w:tc>
          <w:tcPr>
            <w:tcW w:w="5245" w:type="dxa"/>
            <w:vMerge w:val="restart"/>
          </w:tcPr>
          <w:p w14:paraId="11A81416" w14:textId="77777777" w:rsidR="00ED010B" w:rsidRPr="005F614D" w:rsidRDefault="00ED010B" w:rsidP="008F5130">
            <w:pPr>
              <w:pStyle w:val="TableParagraph"/>
              <w:spacing w:before="6"/>
              <w:ind w:left="0"/>
              <w:jc w:val="center"/>
              <w:rPr>
                <w:b/>
                <w:sz w:val="24"/>
                <w:szCs w:val="32"/>
              </w:rPr>
            </w:pPr>
            <w:r w:rsidRPr="005F614D">
              <w:rPr>
                <w:b/>
                <w:sz w:val="24"/>
                <w:szCs w:val="32"/>
              </w:rPr>
              <w:t xml:space="preserve">T.C </w:t>
            </w:r>
          </w:p>
          <w:p w14:paraId="3289617A" w14:textId="5BE116F6" w:rsidR="00ED010B" w:rsidRDefault="00ED010B" w:rsidP="0058371D">
            <w:pPr>
              <w:pStyle w:val="TableParagraph"/>
              <w:spacing w:before="6"/>
              <w:ind w:left="0"/>
              <w:jc w:val="center"/>
              <w:rPr>
                <w:b/>
                <w:sz w:val="24"/>
                <w:szCs w:val="32"/>
              </w:rPr>
            </w:pPr>
            <w:r w:rsidRPr="005F614D">
              <w:rPr>
                <w:b/>
                <w:sz w:val="24"/>
                <w:szCs w:val="32"/>
              </w:rPr>
              <w:t xml:space="preserve">SELÇUK ÜNİVERSİTESİ </w:t>
            </w:r>
            <w:r>
              <w:rPr>
                <w:b/>
                <w:sz w:val="24"/>
                <w:szCs w:val="32"/>
              </w:rPr>
              <w:t xml:space="preserve">REKTÖRLÜĞÜ </w:t>
            </w:r>
          </w:p>
          <w:p w14:paraId="5B6D62C1" w14:textId="77777777" w:rsidR="00ED010B" w:rsidRDefault="00ED010B" w:rsidP="008F5130">
            <w:pPr>
              <w:pStyle w:val="TableParagraph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KALİTE YÖNETİM SİSTEMİ</w:t>
            </w:r>
          </w:p>
          <w:p w14:paraId="1B0BCEDC" w14:textId="77777777" w:rsidR="00363641" w:rsidRDefault="00363641" w:rsidP="00363641">
            <w:pPr>
              <w:pStyle w:val="TableParagraph"/>
              <w:rPr>
                <w:b/>
                <w:sz w:val="24"/>
                <w:szCs w:val="32"/>
              </w:rPr>
            </w:pPr>
          </w:p>
          <w:p w14:paraId="0E72735D" w14:textId="16979C52" w:rsidR="00ED010B" w:rsidRPr="00363641" w:rsidRDefault="0058371D" w:rsidP="0058371D">
            <w:pPr>
              <w:pStyle w:val="TableParagraph"/>
              <w:jc w:val="center"/>
              <w:rPr>
                <w:sz w:val="36"/>
              </w:rPr>
            </w:pPr>
            <w:r>
              <w:rPr>
                <w:b/>
                <w:bCs/>
                <w:sz w:val="20"/>
                <w:szCs w:val="20"/>
              </w:rPr>
              <w:t>TOPLUMSAL KATKI PROJESI Bİ</w:t>
            </w:r>
            <w:r w:rsidR="00363641" w:rsidRPr="00363641">
              <w:rPr>
                <w:b/>
                <w:bCs/>
                <w:sz w:val="20"/>
                <w:szCs w:val="20"/>
              </w:rPr>
              <w:t>LG</w:t>
            </w:r>
            <w:r>
              <w:rPr>
                <w:b/>
                <w:bCs/>
                <w:sz w:val="20"/>
                <w:szCs w:val="20"/>
              </w:rPr>
              <w:t>İ</w:t>
            </w:r>
            <w:r w:rsidR="00363641" w:rsidRPr="00363641">
              <w:rPr>
                <w:b/>
                <w:bCs/>
                <w:sz w:val="20"/>
                <w:szCs w:val="20"/>
              </w:rPr>
              <w:t>LEND</w:t>
            </w:r>
            <w:r>
              <w:rPr>
                <w:b/>
                <w:bCs/>
                <w:sz w:val="20"/>
                <w:szCs w:val="20"/>
              </w:rPr>
              <w:t>İ</w:t>
            </w:r>
            <w:r w:rsidR="00363641" w:rsidRPr="00363641">
              <w:rPr>
                <w:b/>
                <w:bCs/>
                <w:sz w:val="20"/>
                <w:szCs w:val="20"/>
              </w:rPr>
              <w:t>RME FORMU</w:t>
            </w:r>
          </w:p>
        </w:tc>
        <w:tc>
          <w:tcPr>
            <w:tcW w:w="1843" w:type="dxa"/>
            <w:tcBorders>
              <w:bottom w:val="dotted" w:sz="4" w:space="0" w:color="000000"/>
              <w:right w:val="single" w:sz="12" w:space="0" w:color="000000"/>
            </w:tcBorders>
            <w:vAlign w:val="center"/>
          </w:tcPr>
          <w:p w14:paraId="57C063D1" w14:textId="77777777" w:rsidR="00ED010B" w:rsidRPr="00462CA8" w:rsidRDefault="00ED010B" w:rsidP="0058371D">
            <w:pPr>
              <w:pStyle w:val="TableParagraph"/>
              <w:spacing w:before="41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Döküman No</w:t>
            </w:r>
          </w:p>
        </w:tc>
        <w:tc>
          <w:tcPr>
            <w:tcW w:w="1701" w:type="dxa"/>
            <w:tcBorders>
              <w:left w:val="single" w:sz="12" w:space="0" w:color="000000"/>
              <w:bottom w:val="dotted" w:sz="4" w:space="0" w:color="000000"/>
            </w:tcBorders>
            <w:vAlign w:val="center"/>
          </w:tcPr>
          <w:p w14:paraId="0AC22923" w14:textId="54E73F58" w:rsidR="00ED010B" w:rsidRPr="00462CA8" w:rsidRDefault="0058371D" w:rsidP="0058371D">
            <w:pPr>
              <w:pStyle w:val="TableParagraph"/>
              <w:spacing w:before="45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D010B">
              <w:rPr>
                <w:b/>
                <w:sz w:val="20"/>
                <w:szCs w:val="20"/>
              </w:rPr>
              <w:t>S.Ü-KYS-FRM-</w:t>
            </w:r>
            <w:r>
              <w:rPr>
                <w:b/>
                <w:sz w:val="20"/>
                <w:szCs w:val="20"/>
              </w:rPr>
              <w:t>11</w:t>
            </w:r>
          </w:p>
        </w:tc>
      </w:tr>
      <w:tr w:rsidR="00ED010B" w14:paraId="0105E469" w14:textId="77777777" w:rsidTr="0058371D">
        <w:trPr>
          <w:trHeight w:val="419"/>
        </w:trPr>
        <w:tc>
          <w:tcPr>
            <w:tcW w:w="1701" w:type="dxa"/>
            <w:vMerge/>
            <w:tcBorders>
              <w:top w:val="nil"/>
            </w:tcBorders>
          </w:tcPr>
          <w:p w14:paraId="7D89B578" w14:textId="77777777" w:rsidR="00ED010B" w:rsidRDefault="00ED010B" w:rsidP="008F5130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2703AAAA" w14:textId="77777777" w:rsidR="00ED010B" w:rsidRDefault="00ED010B" w:rsidP="008F51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2B70F27" w14:textId="77777777" w:rsidR="00ED010B" w:rsidRPr="00462CA8" w:rsidRDefault="00ED010B" w:rsidP="0058371D">
            <w:pPr>
              <w:pStyle w:val="TableParagraph"/>
              <w:spacing w:before="29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Yayın Tarihi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53CD2B60" w14:textId="1CEA3FA4" w:rsidR="00ED010B" w:rsidRPr="00462CA8" w:rsidRDefault="0058371D" w:rsidP="0058371D">
            <w:pPr>
              <w:pStyle w:val="TableParagraph"/>
              <w:spacing w:before="33"/>
              <w:ind w:left="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09.02.2024</w:t>
            </w:r>
          </w:p>
        </w:tc>
      </w:tr>
      <w:tr w:rsidR="00ED010B" w14:paraId="20F33BB7" w14:textId="77777777" w:rsidTr="0058371D">
        <w:trPr>
          <w:trHeight w:val="419"/>
        </w:trPr>
        <w:tc>
          <w:tcPr>
            <w:tcW w:w="1701" w:type="dxa"/>
            <w:vMerge/>
            <w:tcBorders>
              <w:top w:val="nil"/>
            </w:tcBorders>
          </w:tcPr>
          <w:p w14:paraId="5A183E26" w14:textId="77777777" w:rsidR="00ED010B" w:rsidRDefault="00ED010B" w:rsidP="008F5130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6F1525DF" w14:textId="77777777" w:rsidR="00ED010B" w:rsidRDefault="00ED010B" w:rsidP="008F51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95AE129" w14:textId="37E5C7C4" w:rsidR="00ED010B" w:rsidRPr="00462CA8" w:rsidRDefault="0058371D" w:rsidP="0058371D">
            <w:pPr>
              <w:pStyle w:val="TableParagraph"/>
              <w:spacing w:before="28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Reviz</w:t>
            </w:r>
            <w:r w:rsidR="00ED010B">
              <w:rPr>
                <w:b/>
                <w:sz w:val="20"/>
                <w:szCs w:val="20"/>
              </w:rPr>
              <w:t>yon Tarihi/No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4E7CB331" w14:textId="5131A242" w:rsidR="00ED010B" w:rsidRPr="00462CA8" w:rsidRDefault="0058371D" w:rsidP="0058371D">
            <w:pPr>
              <w:pStyle w:val="TableParagraph"/>
              <w:spacing w:before="33"/>
              <w:ind w:left="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ED010B">
              <w:rPr>
                <w:b/>
                <w:sz w:val="20"/>
                <w:szCs w:val="20"/>
              </w:rPr>
              <w:t>.03.2025</w:t>
            </w:r>
            <w:r w:rsidR="001E26F4">
              <w:rPr>
                <w:b/>
                <w:sz w:val="20"/>
                <w:szCs w:val="20"/>
              </w:rPr>
              <w:t xml:space="preserve"> </w:t>
            </w:r>
            <w:r w:rsidR="00ED010B">
              <w:rPr>
                <w:b/>
                <w:sz w:val="20"/>
                <w:szCs w:val="20"/>
              </w:rPr>
              <w:t>/</w:t>
            </w:r>
            <w:r w:rsidR="001E26F4">
              <w:rPr>
                <w:b/>
                <w:sz w:val="20"/>
                <w:szCs w:val="20"/>
              </w:rPr>
              <w:t xml:space="preserve"> </w:t>
            </w:r>
            <w:r w:rsidRPr="0058371D">
              <w:rPr>
                <w:b/>
                <w:sz w:val="20"/>
                <w:szCs w:val="20"/>
              </w:rPr>
              <w:t>01</w:t>
            </w:r>
          </w:p>
        </w:tc>
      </w:tr>
      <w:tr w:rsidR="00ED010B" w14:paraId="37F88BFF" w14:textId="77777777" w:rsidTr="0058371D">
        <w:trPr>
          <w:trHeight w:val="419"/>
        </w:trPr>
        <w:tc>
          <w:tcPr>
            <w:tcW w:w="1701" w:type="dxa"/>
            <w:vMerge/>
            <w:tcBorders>
              <w:top w:val="nil"/>
            </w:tcBorders>
          </w:tcPr>
          <w:p w14:paraId="2E4697F3" w14:textId="77777777" w:rsidR="00ED010B" w:rsidRDefault="00ED010B" w:rsidP="008F5130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65400F28" w14:textId="77777777" w:rsidR="00ED010B" w:rsidRDefault="00ED010B" w:rsidP="008F51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dotted" w:sz="4" w:space="0" w:color="000000"/>
              <w:right w:val="single" w:sz="12" w:space="0" w:color="000000"/>
            </w:tcBorders>
            <w:vAlign w:val="center"/>
          </w:tcPr>
          <w:p w14:paraId="65924F1D" w14:textId="77777777" w:rsidR="00ED010B" w:rsidRPr="00462CA8" w:rsidRDefault="00ED010B" w:rsidP="0058371D">
            <w:pPr>
              <w:pStyle w:val="TableParagraph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Sayfa No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12" w:space="0" w:color="000000"/>
            </w:tcBorders>
            <w:vAlign w:val="center"/>
          </w:tcPr>
          <w:p w14:paraId="38F206B8" w14:textId="77777777" w:rsidR="00ED010B" w:rsidRPr="00462CA8" w:rsidRDefault="00ED010B" w:rsidP="0058371D">
            <w:pPr>
              <w:pStyle w:val="TableParagraph"/>
              <w:ind w:left="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14:paraId="551F9698" w14:textId="77777777" w:rsidR="00ED010B" w:rsidRDefault="00ED010B" w:rsidP="00ED010B">
      <w:pPr>
        <w:ind w:right="17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</w:t>
      </w:r>
    </w:p>
    <w:tbl>
      <w:tblPr>
        <w:tblStyle w:val="TabloKlavuzu"/>
        <w:tblW w:w="10490" w:type="dxa"/>
        <w:tblInd w:w="137" w:type="dxa"/>
        <w:tblLook w:val="04A0" w:firstRow="1" w:lastRow="0" w:firstColumn="1" w:lastColumn="0" w:noHBand="0" w:noVBand="1"/>
      </w:tblPr>
      <w:tblGrid>
        <w:gridCol w:w="1276"/>
        <w:gridCol w:w="1852"/>
        <w:gridCol w:w="699"/>
        <w:gridCol w:w="1291"/>
        <w:gridCol w:w="2395"/>
        <w:gridCol w:w="589"/>
        <w:gridCol w:w="2388"/>
      </w:tblGrid>
      <w:tr w:rsidR="00ED010B" w:rsidRPr="005C06A2" w14:paraId="63C2735A" w14:textId="77777777" w:rsidTr="00DC2BF8">
        <w:trPr>
          <w:trHeight w:val="23"/>
        </w:trPr>
        <w:tc>
          <w:tcPr>
            <w:tcW w:w="1276" w:type="dxa"/>
            <w:vAlign w:val="center"/>
          </w:tcPr>
          <w:p w14:paraId="52B09146" w14:textId="2FAE8C7F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</w:t>
            </w:r>
            <w:r w:rsidRPr="005C06A2">
              <w:rPr>
                <w:rFonts w:ascii="Cambria" w:hAnsi="Cambria"/>
                <w:sz w:val="20"/>
                <w:szCs w:val="20"/>
              </w:rPr>
              <w:t>Projenin adı</w:t>
            </w:r>
          </w:p>
        </w:tc>
        <w:tc>
          <w:tcPr>
            <w:tcW w:w="9214" w:type="dxa"/>
            <w:gridSpan w:val="6"/>
          </w:tcPr>
          <w:p w14:paraId="5AC21C3F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2E43F976" w14:textId="77777777" w:rsidTr="00DC2BF8">
        <w:trPr>
          <w:trHeight w:val="30"/>
        </w:trPr>
        <w:tc>
          <w:tcPr>
            <w:tcW w:w="1276" w:type="dxa"/>
            <w:vMerge w:val="restart"/>
            <w:vAlign w:val="center"/>
          </w:tcPr>
          <w:p w14:paraId="35D03510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 ekibi</w:t>
            </w:r>
          </w:p>
        </w:tc>
        <w:tc>
          <w:tcPr>
            <w:tcW w:w="1852" w:type="dxa"/>
          </w:tcPr>
          <w:p w14:paraId="0F9079D6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Adı- soyadı</w:t>
            </w:r>
          </w:p>
        </w:tc>
        <w:tc>
          <w:tcPr>
            <w:tcW w:w="1990" w:type="dxa"/>
            <w:gridSpan w:val="2"/>
          </w:tcPr>
          <w:p w14:paraId="349EC41C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Kurum bilgisi</w:t>
            </w:r>
          </w:p>
        </w:tc>
        <w:tc>
          <w:tcPr>
            <w:tcW w:w="2984" w:type="dxa"/>
            <w:gridSpan w:val="2"/>
          </w:tcPr>
          <w:p w14:paraId="49D636F2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E- posta adresi</w:t>
            </w:r>
          </w:p>
        </w:tc>
        <w:tc>
          <w:tcPr>
            <w:tcW w:w="2388" w:type="dxa"/>
          </w:tcPr>
          <w:p w14:paraId="3A06B469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Telefon numarası</w:t>
            </w:r>
          </w:p>
        </w:tc>
      </w:tr>
      <w:tr w:rsidR="00ED010B" w:rsidRPr="005C06A2" w14:paraId="26033A0C" w14:textId="77777777" w:rsidTr="00DC2BF8">
        <w:trPr>
          <w:trHeight w:val="410"/>
        </w:trPr>
        <w:tc>
          <w:tcPr>
            <w:tcW w:w="1276" w:type="dxa"/>
            <w:vMerge/>
          </w:tcPr>
          <w:p w14:paraId="00C5EB21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43D9FA80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14:paraId="1C6BCC1B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84" w:type="dxa"/>
            <w:gridSpan w:val="2"/>
          </w:tcPr>
          <w:p w14:paraId="6E81F150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8" w:type="dxa"/>
          </w:tcPr>
          <w:p w14:paraId="0A136B2C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0CCC2E0D" w14:textId="77777777" w:rsidTr="00DC2BF8">
        <w:trPr>
          <w:trHeight w:val="8"/>
        </w:trPr>
        <w:tc>
          <w:tcPr>
            <w:tcW w:w="1276" w:type="dxa"/>
            <w:vMerge/>
          </w:tcPr>
          <w:p w14:paraId="64D6A7A3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9EA0AC8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14:paraId="42AC6A15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84" w:type="dxa"/>
            <w:gridSpan w:val="2"/>
          </w:tcPr>
          <w:p w14:paraId="6B6E6FC8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8" w:type="dxa"/>
          </w:tcPr>
          <w:p w14:paraId="06C348CA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47051910" w14:textId="77777777" w:rsidTr="00DC2BF8">
        <w:trPr>
          <w:trHeight w:val="5"/>
        </w:trPr>
        <w:tc>
          <w:tcPr>
            <w:tcW w:w="1276" w:type="dxa"/>
            <w:vMerge/>
          </w:tcPr>
          <w:p w14:paraId="100F52D6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36E9925E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14:paraId="39A0E396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84" w:type="dxa"/>
            <w:gridSpan w:val="2"/>
          </w:tcPr>
          <w:p w14:paraId="6C47B740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8" w:type="dxa"/>
          </w:tcPr>
          <w:p w14:paraId="164DF037" w14:textId="77777777" w:rsidR="00ED010B" w:rsidRPr="005C06A2" w:rsidRDefault="00ED010B" w:rsidP="008F513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277694CD" w14:textId="77777777" w:rsidTr="00DC2BF8">
        <w:trPr>
          <w:trHeight w:val="41"/>
        </w:trPr>
        <w:tc>
          <w:tcPr>
            <w:tcW w:w="1276" w:type="dxa"/>
            <w:vMerge w:val="restart"/>
            <w:vAlign w:val="center"/>
          </w:tcPr>
          <w:p w14:paraId="299F65A9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 türü</w:t>
            </w:r>
          </w:p>
        </w:tc>
        <w:tc>
          <w:tcPr>
            <w:tcW w:w="2551" w:type="dxa"/>
            <w:gridSpan w:val="2"/>
            <w:vAlign w:val="center"/>
          </w:tcPr>
          <w:p w14:paraId="630BDEFB" w14:textId="77777777" w:rsidR="00ED010B" w:rsidRPr="005C06A2" w:rsidRDefault="00ED010B" w:rsidP="008F5130">
            <w:pPr>
              <w:spacing w:after="100" w:afterAutospacing="1"/>
              <w:ind w:right="-170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  Yoksulluğa son</w:t>
            </w:r>
          </w:p>
        </w:tc>
        <w:tc>
          <w:tcPr>
            <w:tcW w:w="3686" w:type="dxa"/>
            <w:gridSpan w:val="2"/>
            <w:vAlign w:val="center"/>
          </w:tcPr>
          <w:p w14:paraId="5976342D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Erişilebilir ve temiz enerji</w:t>
            </w:r>
          </w:p>
        </w:tc>
        <w:tc>
          <w:tcPr>
            <w:tcW w:w="2977" w:type="dxa"/>
            <w:gridSpan w:val="2"/>
            <w:vAlign w:val="center"/>
          </w:tcPr>
          <w:p w14:paraId="26BC78E4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   İklim eylemi</w:t>
            </w:r>
          </w:p>
        </w:tc>
      </w:tr>
      <w:tr w:rsidR="00ED010B" w:rsidRPr="005C06A2" w14:paraId="36812223" w14:textId="77777777" w:rsidTr="00DC2BF8">
        <w:trPr>
          <w:trHeight w:val="431"/>
        </w:trPr>
        <w:tc>
          <w:tcPr>
            <w:tcW w:w="1276" w:type="dxa"/>
            <w:vMerge/>
          </w:tcPr>
          <w:p w14:paraId="0B374B60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3535F9D" w14:textId="77777777" w:rsidR="00ED010B" w:rsidRPr="005C06A2" w:rsidRDefault="00ED010B" w:rsidP="008F5130">
            <w:pPr>
              <w:spacing w:after="100" w:afterAutospacing="1"/>
              <w:ind w:right="-170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  Açlığa son</w:t>
            </w:r>
          </w:p>
        </w:tc>
        <w:tc>
          <w:tcPr>
            <w:tcW w:w="3686" w:type="dxa"/>
            <w:gridSpan w:val="2"/>
            <w:vAlign w:val="center"/>
          </w:tcPr>
          <w:p w14:paraId="1087FDA7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İnsana yakışır iş ve ekonomik büyüme</w:t>
            </w:r>
          </w:p>
        </w:tc>
        <w:tc>
          <w:tcPr>
            <w:tcW w:w="2977" w:type="dxa"/>
            <w:gridSpan w:val="2"/>
            <w:vAlign w:val="center"/>
          </w:tcPr>
          <w:p w14:paraId="4C1AAD8F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   Sudaki yaşam</w:t>
            </w:r>
          </w:p>
        </w:tc>
      </w:tr>
      <w:tr w:rsidR="00ED010B" w:rsidRPr="005C06A2" w14:paraId="51785C54" w14:textId="77777777" w:rsidTr="00DC2BF8">
        <w:trPr>
          <w:trHeight w:val="8"/>
        </w:trPr>
        <w:tc>
          <w:tcPr>
            <w:tcW w:w="1276" w:type="dxa"/>
            <w:vMerge/>
          </w:tcPr>
          <w:p w14:paraId="130774BB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015DF82" w14:textId="77777777" w:rsidR="00ED010B" w:rsidRPr="005C06A2" w:rsidRDefault="00ED010B" w:rsidP="008F5130">
            <w:pPr>
              <w:spacing w:after="100" w:afterAutospacing="1"/>
              <w:ind w:right="-3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□ Sağlıklı ve</w:t>
            </w: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 xml:space="preserve"> nitelikli yaşam</w:t>
            </w:r>
          </w:p>
        </w:tc>
        <w:tc>
          <w:tcPr>
            <w:tcW w:w="3686" w:type="dxa"/>
            <w:gridSpan w:val="2"/>
            <w:vAlign w:val="center"/>
          </w:tcPr>
          <w:p w14:paraId="022C5333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Sanayii, yenilikçilik ve alt yapı</w:t>
            </w:r>
          </w:p>
        </w:tc>
        <w:tc>
          <w:tcPr>
            <w:tcW w:w="2977" w:type="dxa"/>
            <w:gridSpan w:val="2"/>
            <w:vAlign w:val="center"/>
          </w:tcPr>
          <w:p w14:paraId="79807E40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   Karasal yaşam</w:t>
            </w:r>
          </w:p>
        </w:tc>
      </w:tr>
      <w:tr w:rsidR="00ED010B" w:rsidRPr="005C06A2" w14:paraId="62C8DB73" w14:textId="77777777" w:rsidTr="00DC2BF8">
        <w:trPr>
          <w:trHeight w:val="481"/>
        </w:trPr>
        <w:tc>
          <w:tcPr>
            <w:tcW w:w="1276" w:type="dxa"/>
            <w:vMerge/>
          </w:tcPr>
          <w:p w14:paraId="117AF5D5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35B4C3" w14:textId="77777777" w:rsidR="00ED010B" w:rsidRPr="005C06A2" w:rsidRDefault="00ED010B" w:rsidP="008F5130">
            <w:pPr>
              <w:spacing w:after="100" w:afterAutospacing="1"/>
              <w:ind w:right="-170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Nitelikli eğitim</w:t>
            </w:r>
          </w:p>
        </w:tc>
        <w:tc>
          <w:tcPr>
            <w:tcW w:w="3686" w:type="dxa"/>
            <w:gridSpan w:val="2"/>
            <w:vAlign w:val="center"/>
          </w:tcPr>
          <w:p w14:paraId="68646225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Sürdürülebilir şehirler ve topluluklar</w:t>
            </w:r>
          </w:p>
        </w:tc>
        <w:tc>
          <w:tcPr>
            <w:tcW w:w="2977" w:type="dxa"/>
            <w:gridSpan w:val="2"/>
            <w:vAlign w:val="center"/>
          </w:tcPr>
          <w:p w14:paraId="6E162651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  Barış, adalet ve güçlü kurumlar</w:t>
            </w:r>
          </w:p>
        </w:tc>
      </w:tr>
      <w:tr w:rsidR="00ED010B" w:rsidRPr="005C06A2" w14:paraId="4FA75E1E" w14:textId="77777777" w:rsidTr="00DC2BF8">
        <w:trPr>
          <w:trHeight w:val="8"/>
        </w:trPr>
        <w:tc>
          <w:tcPr>
            <w:tcW w:w="1276" w:type="dxa"/>
            <w:vMerge/>
          </w:tcPr>
          <w:p w14:paraId="4E97A584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AB59185" w14:textId="77777777" w:rsidR="00ED010B" w:rsidRPr="005C06A2" w:rsidRDefault="00ED010B" w:rsidP="008F5130">
            <w:pPr>
              <w:spacing w:after="100" w:afterAutospacing="1"/>
              <w:ind w:right="-170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Cinsiyet eşitliği</w:t>
            </w:r>
          </w:p>
        </w:tc>
        <w:tc>
          <w:tcPr>
            <w:tcW w:w="3686" w:type="dxa"/>
            <w:gridSpan w:val="2"/>
            <w:vAlign w:val="center"/>
          </w:tcPr>
          <w:p w14:paraId="129C699F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Eşitsizliklerin azaltılması</w:t>
            </w:r>
          </w:p>
        </w:tc>
        <w:tc>
          <w:tcPr>
            <w:tcW w:w="2977" w:type="dxa"/>
            <w:gridSpan w:val="2"/>
            <w:vAlign w:val="center"/>
          </w:tcPr>
          <w:p w14:paraId="158CA51F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Amaçlar için ortaklıklar</w:t>
            </w:r>
          </w:p>
        </w:tc>
      </w:tr>
      <w:tr w:rsidR="00ED010B" w:rsidRPr="005C06A2" w14:paraId="7D7F1B87" w14:textId="77777777" w:rsidTr="00DC2BF8">
        <w:trPr>
          <w:trHeight w:val="8"/>
        </w:trPr>
        <w:tc>
          <w:tcPr>
            <w:tcW w:w="1276" w:type="dxa"/>
            <w:vMerge/>
          </w:tcPr>
          <w:p w14:paraId="62D28627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717D87" w14:textId="77777777" w:rsidR="00ED010B" w:rsidRPr="005C06A2" w:rsidRDefault="00ED010B" w:rsidP="008F5130">
            <w:pPr>
              <w:spacing w:after="100" w:afterAutospacing="1"/>
              <w:ind w:right="-170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Temiz su ve sanitasyon</w:t>
            </w:r>
          </w:p>
        </w:tc>
        <w:tc>
          <w:tcPr>
            <w:tcW w:w="3686" w:type="dxa"/>
            <w:gridSpan w:val="2"/>
            <w:vAlign w:val="center"/>
          </w:tcPr>
          <w:p w14:paraId="39E98B72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eastAsia="Times New Roman" w:hAnsi="Cambria" w:cs="Times New Roman"/>
                <w:sz w:val="20"/>
                <w:szCs w:val="20"/>
              </w:rPr>
              <w:t>□ Sorumlu tüketim ve üretim</w:t>
            </w:r>
          </w:p>
        </w:tc>
        <w:tc>
          <w:tcPr>
            <w:tcW w:w="2977" w:type="dxa"/>
            <w:gridSpan w:val="2"/>
            <w:vAlign w:val="center"/>
          </w:tcPr>
          <w:p w14:paraId="4F97615D" w14:textId="77777777" w:rsidR="00ED010B" w:rsidRPr="005C06A2" w:rsidRDefault="00ED010B" w:rsidP="008F5130">
            <w:pPr>
              <w:spacing w:after="100" w:afterAutospacing="1"/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 xml:space="preserve">Diğer: </w:t>
            </w:r>
          </w:p>
        </w:tc>
      </w:tr>
      <w:tr w:rsidR="00ED010B" w:rsidRPr="005C06A2" w14:paraId="14E3A52C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104FF5B8" w14:textId="6CCE41FF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Projenin tarihi</w:t>
            </w:r>
            <w:r w:rsidR="00027358">
              <w:rPr>
                <w:rFonts w:ascii="Cambria" w:hAnsi="Cambria"/>
                <w:sz w:val="20"/>
                <w:szCs w:val="20"/>
              </w:rPr>
              <w:t xml:space="preserve"> ve</w:t>
            </w:r>
            <w:r w:rsidRPr="005C06A2">
              <w:rPr>
                <w:rFonts w:ascii="Cambria" w:hAnsi="Cambria"/>
                <w:sz w:val="20"/>
                <w:szCs w:val="20"/>
              </w:rPr>
              <w:t xml:space="preserve"> yeri </w:t>
            </w:r>
          </w:p>
        </w:tc>
        <w:tc>
          <w:tcPr>
            <w:tcW w:w="5372" w:type="dxa"/>
            <w:gridSpan w:val="3"/>
          </w:tcPr>
          <w:p w14:paraId="66924811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27358" w:rsidRPr="005C06A2" w14:paraId="49204A65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68688693" w14:textId="704505ED" w:rsidR="00027358" w:rsidRPr="005C06A2" w:rsidRDefault="00027358" w:rsidP="008F5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Projenin katılımcı sayısı</w:t>
            </w:r>
          </w:p>
        </w:tc>
        <w:tc>
          <w:tcPr>
            <w:tcW w:w="5372" w:type="dxa"/>
            <w:gridSpan w:val="3"/>
          </w:tcPr>
          <w:p w14:paraId="0CFFB71B" w14:textId="77777777" w:rsidR="00027358" w:rsidRPr="005C06A2" w:rsidRDefault="00027358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3DFAF07C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7C443929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Projenin içeriği ve yapılacak faaliyetler</w:t>
            </w:r>
          </w:p>
        </w:tc>
        <w:tc>
          <w:tcPr>
            <w:tcW w:w="5372" w:type="dxa"/>
            <w:gridSpan w:val="3"/>
          </w:tcPr>
          <w:p w14:paraId="6051D23A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2827B6C5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5EE890B9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Projenin amacı ve önemi</w:t>
            </w:r>
          </w:p>
        </w:tc>
        <w:tc>
          <w:tcPr>
            <w:tcW w:w="5372" w:type="dxa"/>
            <w:gridSpan w:val="3"/>
          </w:tcPr>
          <w:p w14:paraId="1B04F495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3D305BD7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169B77B7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Projenin hedef kitlesi</w:t>
            </w:r>
          </w:p>
        </w:tc>
        <w:tc>
          <w:tcPr>
            <w:tcW w:w="5372" w:type="dxa"/>
            <w:gridSpan w:val="3"/>
          </w:tcPr>
          <w:p w14:paraId="654C5A48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21BB9167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03401F3A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Projenin sağladığı faydalar</w:t>
            </w:r>
          </w:p>
        </w:tc>
        <w:tc>
          <w:tcPr>
            <w:tcW w:w="5372" w:type="dxa"/>
            <w:gridSpan w:val="3"/>
          </w:tcPr>
          <w:p w14:paraId="4DFA988F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0BA926A2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33C5D2AB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Projenin olası riskleri</w:t>
            </w:r>
          </w:p>
        </w:tc>
        <w:tc>
          <w:tcPr>
            <w:tcW w:w="5372" w:type="dxa"/>
            <w:gridSpan w:val="3"/>
          </w:tcPr>
          <w:p w14:paraId="472FB114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7997438B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733BCA93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Projede kullanılabilecek mevcut olanaklar</w:t>
            </w:r>
          </w:p>
        </w:tc>
        <w:tc>
          <w:tcPr>
            <w:tcW w:w="5372" w:type="dxa"/>
            <w:gridSpan w:val="3"/>
          </w:tcPr>
          <w:p w14:paraId="57D74C4E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6BEBB1B4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3B072B53" w14:textId="31D72A25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Projeye katkı sağlayan</w:t>
            </w:r>
            <w:r w:rsidR="0002735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C06A2">
              <w:rPr>
                <w:rFonts w:ascii="Cambria" w:hAnsi="Cambria"/>
                <w:sz w:val="20"/>
                <w:szCs w:val="20"/>
              </w:rPr>
              <w:t xml:space="preserve">kuruluşlar </w:t>
            </w:r>
          </w:p>
        </w:tc>
        <w:tc>
          <w:tcPr>
            <w:tcW w:w="5372" w:type="dxa"/>
            <w:gridSpan w:val="3"/>
          </w:tcPr>
          <w:p w14:paraId="1D15E480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11061DCD" w14:textId="77777777" w:rsidTr="00ED010B">
        <w:trPr>
          <w:trHeight w:val="18"/>
        </w:trPr>
        <w:tc>
          <w:tcPr>
            <w:tcW w:w="5118" w:type="dxa"/>
            <w:gridSpan w:val="4"/>
            <w:vAlign w:val="center"/>
          </w:tcPr>
          <w:p w14:paraId="4C0D30DD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Projenin bütçesi</w:t>
            </w:r>
          </w:p>
        </w:tc>
        <w:tc>
          <w:tcPr>
            <w:tcW w:w="5372" w:type="dxa"/>
            <w:gridSpan w:val="3"/>
          </w:tcPr>
          <w:p w14:paraId="31186C79" w14:textId="77777777" w:rsidR="00ED010B" w:rsidRPr="005C06A2" w:rsidRDefault="00ED010B" w:rsidP="008F513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D010B" w:rsidRPr="005C06A2" w14:paraId="0A1153D6" w14:textId="77777777" w:rsidTr="00ED010B">
        <w:trPr>
          <w:trHeight w:val="1400"/>
        </w:trPr>
        <w:tc>
          <w:tcPr>
            <w:tcW w:w="5118" w:type="dxa"/>
            <w:gridSpan w:val="4"/>
            <w:vAlign w:val="center"/>
          </w:tcPr>
          <w:p w14:paraId="08E62F77" w14:textId="77777777" w:rsidR="00ED010B" w:rsidRPr="00EC12F3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Proje sorumlusu</w:t>
            </w:r>
          </w:p>
        </w:tc>
        <w:tc>
          <w:tcPr>
            <w:tcW w:w="5372" w:type="dxa"/>
            <w:gridSpan w:val="3"/>
            <w:vAlign w:val="center"/>
          </w:tcPr>
          <w:p w14:paraId="01B7A108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 xml:space="preserve">Tarih </w:t>
            </w:r>
          </w:p>
          <w:p w14:paraId="7CA9573D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Adı- Soyadı</w:t>
            </w:r>
          </w:p>
          <w:p w14:paraId="0784CD3B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  <w:r w:rsidRPr="005C06A2">
              <w:rPr>
                <w:rFonts w:ascii="Cambria" w:hAnsi="Cambria"/>
                <w:sz w:val="20"/>
                <w:szCs w:val="20"/>
              </w:rPr>
              <w:t>İmza</w:t>
            </w:r>
          </w:p>
          <w:p w14:paraId="0CC2039D" w14:textId="77777777" w:rsidR="00ED010B" w:rsidRPr="005C06A2" w:rsidRDefault="00ED010B" w:rsidP="008F5130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5C9FC40" w14:textId="77777777" w:rsidR="00ED010B" w:rsidRDefault="00ED010B"/>
    <w:sectPr w:rsidR="00ED010B" w:rsidSect="00ED01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0B"/>
    <w:rsid w:val="00027358"/>
    <w:rsid w:val="00057D21"/>
    <w:rsid w:val="001E26F4"/>
    <w:rsid w:val="00204AFA"/>
    <w:rsid w:val="00363641"/>
    <w:rsid w:val="0058371D"/>
    <w:rsid w:val="0059786E"/>
    <w:rsid w:val="005A3532"/>
    <w:rsid w:val="00937432"/>
    <w:rsid w:val="00AE5299"/>
    <w:rsid w:val="00C166F9"/>
    <w:rsid w:val="00CF543E"/>
    <w:rsid w:val="00D768CC"/>
    <w:rsid w:val="00DC2BF8"/>
    <w:rsid w:val="00DD7C21"/>
    <w:rsid w:val="00E5290D"/>
    <w:rsid w:val="00E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B2D3"/>
  <w15:chartTrackingRefBased/>
  <w15:docId w15:val="{EA1E0E85-41CE-4E69-B5F0-3C9F2D14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0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01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010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39"/>
    <w:rsid w:val="00ED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Fatma Taş</cp:lastModifiedBy>
  <cp:revision>3</cp:revision>
  <dcterms:created xsi:type="dcterms:W3CDTF">2025-03-19T10:10:00Z</dcterms:created>
  <dcterms:modified xsi:type="dcterms:W3CDTF">2025-03-19T10:12:00Z</dcterms:modified>
</cp:coreProperties>
</file>